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3F" w:rsidRPr="00FF0764" w:rsidRDefault="00E8673F" w:rsidP="00FF0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F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БОУ  </w:t>
      </w:r>
      <w:r w:rsidRPr="00367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 №19 им. Н.З. </w:t>
      </w:r>
      <w:proofErr w:type="spellStart"/>
      <w:r w:rsidRPr="00367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Поповичевой</w:t>
      </w:r>
      <w:proofErr w:type="spellEnd"/>
      <w:r w:rsidRPr="00367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Липецка</w:t>
      </w:r>
      <w:r w:rsidR="00FF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B3B">
        <w:rPr>
          <w:rFonts w:ascii="Times New Roman" w:hAnsi="Times New Roman" w:cs="Times New Roman"/>
          <w:sz w:val="28"/>
          <w:szCs w:val="28"/>
        </w:rPr>
        <w:t>г. Липецк, Липецкая область</w:t>
      </w:r>
    </w:p>
    <w:p w:rsidR="00750D1F" w:rsidRDefault="00750D1F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Проект «Энергия молодых»</w:t>
      </w:r>
    </w:p>
    <w:p w:rsidR="00FF0764" w:rsidRPr="00367B3B" w:rsidRDefault="00FF0764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750D1F" w:rsidRPr="00367B3B" w:rsidRDefault="00750D1F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Цель проекта</w:t>
      </w:r>
      <w:r w:rsidR="00FF0764">
        <w:rPr>
          <w:color w:val="000000"/>
          <w:sz w:val="28"/>
          <w:szCs w:val="28"/>
        </w:rPr>
        <w:t>:</w:t>
      </w:r>
      <w:r w:rsidRPr="00367B3B">
        <w:rPr>
          <w:color w:val="000000"/>
          <w:sz w:val="28"/>
          <w:szCs w:val="28"/>
        </w:rPr>
        <w:t xml:space="preserve"> совершенствование воспитательной системы школы как фактора, способствующего формированию траектории личностного развития школьника, основанной на базовых национальных ценностях и потребностях, интересах ребенка.</w:t>
      </w:r>
    </w:p>
    <w:p w:rsidR="00187DCF" w:rsidRPr="00367B3B" w:rsidRDefault="00187DCF" w:rsidP="00FF0764">
      <w:pPr>
        <w:pStyle w:val="a4"/>
        <w:tabs>
          <w:tab w:val="left" w:pos="1134"/>
        </w:tabs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7B3B">
        <w:rPr>
          <w:b w:val="0"/>
          <w:sz w:val="28"/>
          <w:szCs w:val="28"/>
        </w:rPr>
        <w:t>Задачи проекта:</w:t>
      </w:r>
    </w:p>
    <w:p w:rsidR="00750D1F" w:rsidRPr="00367B3B" w:rsidRDefault="00FF0764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50D1F" w:rsidRPr="00367B3B">
        <w:rPr>
          <w:color w:val="000000"/>
          <w:sz w:val="28"/>
          <w:szCs w:val="28"/>
        </w:rPr>
        <w:t>существить модернизацию структуры воспитательной системы путем совершенствования деятельности имеющихся и создания новых воспитательных комплексов, акцентирующих внимание в своей деятельности, прежде всего, на трудовом воспитании учащихся и их профориентации, на формировании правовой культуры и антикоррупционного сознания, формировании основ здорового образа жизни и профилактике вредны</w:t>
      </w:r>
      <w:r w:rsidR="006F3FAB" w:rsidRPr="00367B3B">
        <w:rPr>
          <w:color w:val="000000"/>
          <w:sz w:val="28"/>
          <w:szCs w:val="28"/>
        </w:rPr>
        <w:t>х привычек у детей и подростков</w:t>
      </w:r>
      <w:r>
        <w:rPr>
          <w:color w:val="000000"/>
          <w:sz w:val="28"/>
          <w:szCs w:val="28"/>
        </w:rPr>
        <w:t>;</w:t>
      </w:r>
    </w:p>
    <w:p w:rsidR="00750D1F" w:rsidRPr="00367B3B" w:rsidRDefault="00FF0764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50D1F" w:rsidRPr="00367B3B">
        <w:rPr>
          <w:color w:val="000000"/>
          <w:sz w:val="28"/>
          <w:szCs w:val="28"/>
        </w:rPr>
        <w:t>рганизовать сетевое взаимодействие образовательной организации и иных организаций в сфере воспитания для обновления содержания, форм, методов, технологий деятельности в рамках воспитательной сист</w:t>
      </w:r>
      <w:r w:rsidR="006F3FAB" w:rsidRPr="00367B3B">
        <w:rPr>
          <w:color w:val="000000"/>
          <w:sz w:val="28"/>
          <w:szCs w:val="28"/>
        </w:rPr>
        <w:t>емы и ее ресурсного обеспечения</w:t>
      </w:r>
      <w:r>
        <w:rPr>
          <w:color w:val="000000"/>
          <w:sz w:val="28"/>
          <w:szCs w:val="28"/>
        </w:rPr>
        <w:t>;</w:t>
      </w:r>
    </w:p>
    <w:p w:rsidR="00750D1F" w:rsidRPr="00367B3B" w:rsidRDefault="00FF0764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50D1F" w:rsidRPr="00367B3B">
        <w:rPr>
          <w:color w:val="000000"/>
          <w:sz w:val="28"/>
          <w:szCs w:val="28"/>
        </w:rPr>
        <w:t>азработать программы курсов внеурочной деятельности, дополнительных общеразвивающих программ, направленных на трудовое воспитание учащихся и их профориентацию, на формирование правовой культуры и антикоррупционного сознания, основ здорового образа жизни и профилактике вредных привычек у детей и подростков на уровне основного общег</w:t>
      </w:r>
      <w:r w:rsidR="006F3FAB" w:rsidRPr="00367B3B">
        <w:rPr>
          <w:color w:val="000000"/>
          <w:sz w:val="28"/>
          <w:szCs w:val="28"/>
        </w:rPr>
        <w:t>о и среднего общего образования</w:t>
      </w:r>
      <w:r>
        <w:rPr>
          <w:color w:val="000000"/>
          <w:sz w:val="28"/>
          <w:szCs w:val="28"/>
        </w:rPr>
        <w:t>;</w:t>
      </w:r>
    </w:p>
    <w:p w:rsidR="00750D1F" w:rsidRPr="00367B3B" w:rsidRDefault="00FF0764" w:rsidP="00FF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50D1F" w:rsidRPr="00367B3B">
        <w:rPr>
          <w:color w:val="000000"/>
          <w:sz w:val="28"/>
          <w:szCs w:val="28"/>
        </w:rPr>
        <w:t>овысить уровень владения педагогами</w:t>
      </w:r>
      <w:r w:rsidR="00750D1F" w:rsidRPr="00367B3B">
        <w:rPr>
          <w:rStyle w:val="apple-converted-space"/>
          <w:color w:val="000000"/>
          <w:sz w:val="28"/>
          <w:szCs w:val="28"/>
        </w:rPr>
        <w:t> </w:t>
      </w:r>
      <w:r w:rsidR="00750D1F" w:rsidRPr="00367B3B">
        <w:rPr>
          <w:color w:val="000000"/>
          <w:sz w:val="28"/>
          <w:szCs w:val="28"/>
        </w:rPr>
        <w:t>трудовой функцие</w:t>
      </w:r>
      <w:r w:rsidR="006F3FAB" w:rsidRPr="00367B3B">
        <w:rPr>
          <w:color w:val="000000"/>
          <w:sz w:val="28"/>
          <w:szCs w:val="28"/>
        </w:rPr>
        <w:t>й «Воспитательная деятельность»</w:t>
      </w:r>
      <w:r>
        <w:rPr>
          <w:color w:val="000000"/>
          <w:sz w:val="28"/>
          <w:szCs w:val="28"/>
        </w:rPr>
        <w:t>;</w:t>
      </w:r>
    </w:p>
    <w:p w:rsidR="00750D1F" w:rsidRPr="00367B3B" w:rsidRDefault="00FF0764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50D1F" w:rsidRPr="00367B3B">
        <w:rPr>
          <w:color w:val="000000"/>
          <w:sz w:val="28"/>
          <w:szCs w:val="28"/>
        </w:rPr>
        <w:t>родолжить совершенствование внутренней системы оценки качества образовани</w:t>
      </w:r>
      <w:r w:rsidR="006F3FAB" w:rsidRPr="00367B3B">
        <w:rPr>
          <w:color w:val="000000"/>
          <w:sz w:val="28"/>
          <w:szCs w:val="28"/>
        </w:rPr>
        <w:t>я в образовательной организации</w:t>
      </w:r>
      <w:r>
        <w:rPr>
          <w:color w:val="000000"/>
          <w:sz w:val="28"/>
          <w:szCs w:val="28"/>
        </w:rPr>
        <w:t>;</w:t>
      </w:r>
    </w:p>
    <w:p w:rsidR="00750D1F" w:rsidRPr="00367B3B" w:rsidRDefault="00FF0764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750D1F" w:rsidRPr="00367B3B">
        <w:rPr>
          <w:color w:val="000000"/>
          <w:sz w:val="28"/>
          <w:szCs w:val="28"/>
        </w:rPr>
        <w:t>существить тиражирование педагогического и управленческог</w:t>
      </w:r>
      <w:r w:rsidR="006F3FAB" w:rsidRPr="00367B3B">
        <w:rPr>
          <w:color w:val="000000"/>
          <w:sz w:val="28"/>
          <w:szCs w:val="28"/>
        </w:rPr>
        <w:t>о опыта по проблематике проекта</w:t>
      </w:r>
      <w:r>
        <w:rPr>
          <w:color w:val="000000"/>
          <w:sz w:val="28"/>
          <w:szCs w:val="28"/>
        </w:rPr>
        <w:t>.</w:t>
      </w:r>
    </w:p>
    <w:p w:rsidR="00F72A88" w:rsidRPr="00367B3B" w:rsidRDefault="00F72A88" w:rsidP="00FF0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Ожидаемые результаты</w:t>
      </w:r>
      <w:r w:rsidR="00FF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 xml:space="preserve">внесение изменений в существующие локальные акты </w:t>
      </w:r>
      <w:r w:rsidR="00297C34" w:rsidRPr="00367B3B">
        <w:rPr>
          <w:color w:val="000000"/>
          <w:sz w:val="28"/>
          <w:szCs w:val="28"/>
        </w:rPr>
        <w:t>образовательной организации</w:t>
      </w:r>
      <w:r w:rsidRPr="00367B3B">
        <w:rPr>
          <w:color w:val="000000"/>
          <w:sz w:val="28"/>
          <w:szCs w:val="28"/>
        </w:rPr>
        <w:t>, регламентирующие и регулирующие функционирование системы управления качеством образования;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 xml:space="preserve">внесение изменений в ООП всех уровней образования, в программу развития </w:t>
      </w:r>
      <w:r w:rsidR="00297C34" w:rsidRPr="00367B3B">
        <w:rPr>
          <w:color w:val="000000"/>
          <w:sz w:val="28"/>
          <w:szCs w:val="28"/>
        </w:rPr>
        <w:t>образовательной организации</w:t>
      </w:r>
      <w:r w:rsidRPr="00367B3B">
        <w:rPr>
          <w:color w:val="000000"/>
          <w:sz w:val="28"/>
          <w:szCs w:val="28"/>
        </w:rPr>
        <w:t>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раз</w:t>
      </w:r>
      <w:r w:rsidR="00297C34" w:rsidRPr="00367B3B">
        <w:rPr>
          <w:color w:val="000000"/>
          <w:sz w:val="28"/>
          <w:szCs w:val="28"/>
        </w:rPr>
        <w:t>работка новых локальных актов образовательной организации</w:t>
      </w:r>
      <w:r w:rsidRPr="00367B3B">
        <w:rPr>
          <w:color w:val="000000"/>
          <w:sz w:val="28"/>
          <w:szCs w:val="28"/>
        </w:rPr>
        <w:t>, регламентирующих и регулирующих функционирование системы управления качеством образования;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создание новых воспитательных комплексов воспитательной системы: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67B3B">
        <w:rPr>
          <w:color w:val="000000"/>
          <w:sz w:val="28"/>
          <w:szCs w:val="28"/>
        </w:rPr>
        <w:t>виртуальный ресурсный центр воспитания «Партнерство ради будущего»; фестивальная площадка «Мы вместе»; мастер-класс «В мире профессий»; консультативная площадка "Юридическая консультация», спортивный клуб «Новое поколение»;</w:t>
      </w:r>
      <w:proofErr w:type="gramEnd"/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создание кейса по итогам деятельности по вопросу вступления учащихся в региональное отделение РДШ</w:t>
      </w:r>
      <w:r w:rsidR="00E711BF" w:rsidRPr="00367B3B">
        <w:rPr>
          <w:color w:val="000000"/>
          <w:sz w:val="28"/>
          <w:szCs w:val="28"/>
        </w:rPr>
        <w:t xml:space="preserve"> (</w:t>
      </w:r>
      <w:r w:rsidR="00E711BF" w:rsidRPr="00367B3B">
        <w:rPr>
          <w:rFonts w:ascii="yandex-sans" w:hAnsi="yandex-sans"/>
          <w:color w:val="000000"/>
          <w:sz w:val="28"/>
          <w:szCs w:val="28"/>
          <w:shd w:val="clear" w:color="auto" w:fill="FFFFFF"/>
        </w:rPr>
        <w:t>Российское движение школьников - общероссийская общественно-государственная детско-юношеская организация)</w:t>
      </w:r>
      <w:r w:rsidRPr="00367B3B">
        <w:rPr>
          <w:color w:val="000000"/>
          <w:sz w:val="28"/>
          <w:szCs w:val="28"/>
        </w:rPr>
        <w:t>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разработка программ курсов внеурочной деятельности, дополнительных общеразвивающих программ, направленных на трудовое воспитание учащихся и их профориентацию, на формирование правовой культуры и антикоррупционного сознания, основ здорового образа жизни и профилактику вредных привычек у детей и подростков на уровне основного общего и среднего общего образования;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создание открытой региональной образовательной сети по теме «Проектирование и развитие воспитательной системы ш</w:t>
      </w:r>
      <w:r w:rsidR="00297C34" w:rsidRPr="00367B3B">
        <w:rPr>
          <w:color w:val="000000"/>
          <w:sz w:val="28"/>
          <w:szCs w:val="28"/>
        </w:rPr>
        <w:t>колы в условиях ФГОС образовательной организации</w:t>
      </w:r>
      <w:r w:rsidRPr="00367B3B">
        <w:rPr>
          <w:color w:val="000000"/>
          <w:sz w:val="28"/>
          <w:szCs w:val="28"/>
        </w:rPr>
        <w:t>»;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lastRenderedPageBreak/>
        <w:t>выпуск методических пособий по общению и представлению опыта инновационной деятельности по проблематики проекта;</w:t>
      </w:r>
    </w:p>
    <w:p w:rsidR="00F72A88" w:rsidRPr="00367B3B" w:rsidRDefault="00F72A88" w:rsidP="00FF07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B3B">
        <w:rPr>
          <w:color w:val="000000"/>
          <w:sz w:val="28"/>
          <w:szCs w:val="28"/>
        </w:rPr>
        <w:t>информационное сопровождение хода и результатов реализации проекта (создание сайта сетевого сообщества в сети Интернет)</w:t>
      </w:r>
      <w:r w:rsidR="00FD5211">
        <w:rPr>
          <w:color w:val="000000"/>
          <w:sz w:val="28"/>
          <w:szCs w:val="28"/>
        </w:rPr>
        <w:t>;</w:t>
      </w:r>
    </w:p>
    <w:p w:rsidR="00F72A88" w:rsidRPr="00367B3B" w:rsidRDefault="00F72A88" w:rsidP="00FF0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методической направленности «Гражданин России 21 века»» о результатах инновационной деятельности в рамках мероприятия 2.3. ФЦПРО на 2016-2020гг.</w:t>
      </w:r>
    </w:p>
    <w:p w:rsidR="00F72A88" w:rsidRPr="00367B3B" w:rsidRDefault="00F72A88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36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proofErr w:type="gramEnd"/>
      <w:r w:rsidRPr="0036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вебинаров:</w:t>
      </w:r>
    </w:p>
    <w:p w:rsidR="00F72A88" w:rsidRPr="00367B3B" w:rsidRDefault="00FD5211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«Воспитательная система в контексте стратегических документов. Проектирование и развитие воспитательной системы»;</w:t>
      </w:r>
    </w:p>
    <w:p w:rsidR="00F72A88" w:rsidRPr="00367B3B" w:rsidRDefault="00FD5211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«Воспитательная систе</w:t>
      </w:r>
      <w:r w:rsidR="00297C34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 как ресурс реализации ФГОС образовательной организации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F72A88" w:rsidRPr="00367B3B" w:rsidRDefault="00FD5211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«Эффективность воспитательной деятельности: процедура и инструментарий оценки»;</w:t>
      </w:r>
    </w:p>
    <w:p w:rsidR="00F72A88" w:rsidRPr="00367B3B" w:rsidRDefault="00FD5211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«Модели внеурочной деятельности: практика реализации»;</w:t>
      </w:r>
    </w:p>
    <w:p w:rsidR="00F72A88" w:rsidRPr="00367B3B" w:rsidRDefault="00FD5211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«Система управления качеством образования: из опыта работы»;</w:t>
      </w:r>
    </w:p>
    <w:p w:rsidR="00F72A88" w:rsidRPr="00367B3B" w:rsidRDefault="00FD5211" w:rsidP="00FF076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«Управление качеством образования в условия</w:t>
      </w:r>
      <w:r w:rsidR="00907875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 внедрения и реализации ФГОС образовательной организации</w:t>
      </w:r>
      <w:r w:rsidR="00F72A88" w:rsidRPr="00367B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F72A88" w:rsidRPr="00367B3B" w:rsidRDefault="00F72A88" w:rsidP="00FF0764">
      <w:pPr>
        <w:spacing w:after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367B3B">
        <w:rPr>
          <w:rFonts w:ascii="yandex-sans" w:hAnsi="yandex-sans"/>
          <w:color w:val="000000"/>
          <w:sz w:val="28"/>
          <w:szCs w:val="28"/>
          <w:shd w:val="clear" w:color="auto" w:fill="FFFFFF"/>
        </w:rPr>
        <w:t>определение целевого показателя (индикатора) «Доля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образовательной организации» на уровне 43%</w:t>
      </w:r>
      <w:r w:rsidR="00FD5211">
        <w:rPr>
          <w:rFonts w:ascii="yandex-sans" w:hAnsi="yandex-sans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F72A88" w:rsidRPr="00367B3B" w:rsidRDefault="00F72A88" w:rsidP="00FF07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3B">
        <w:rPr>
          <w:rFonts w:ascii="yandex-sans" w:hAnsi="yandex-sans"/>
          <w:color w:val="000000"/>
          <w:sz w:val="28"/>
          <w:szCs w:val="28"/>
          <w:shd w:val="clear" w:color="auto" w:fill="FFFFFF"/>
        </w:rPr>
        <w:t>инициирование создания региональной открытой образовательной сети по теме «Проектирование и развитие воспитательных систем в услов</w:t>
      </w:r>
      <w:r w:rsidR="00907875" w:rsidRPr="00367B3B">
        <w:rPr>
          <w:rFonts w:ascii="yandex-sans" w:hAnsi="yandex-sans"/>
          <w:color w:val="000000"/>
          <w:sz w:val="28"/>
          <w:szCs w:val="28"/>
          <w:shd w:val="clear" w:color="auto" w:fill="FFFFFF"/>
        </w:rPr>
        <w:t>иях ФГОС образовательной организации</w:t>
      </w:r>
      <w:r w:rsidRPr="00367B3B">
        <w:rPr>
          <w:rFonts w:ascii="yandex-sans" w:hAnsi="yandex-sans"/>
          <w:color w:val="000000"/>
          <w:sz w:val="28"/>
          <w:szCs w:val="28"/>
          <w:shd w:val="clear" w:color="auto" w:fill="FFFFFF"/>
        </w:rPr>
        <w:t>» (гимназия готова выступить в роли проектировщика сети)</w:t>
      </w:r>
      <w:r w:rsidR="0033344E" w:rsidRPr="00367B3B">
        <w:rPr>
          <w:rStyle w:val="apple-converted-space"/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sectPr w:rsidR="00F72A88" w:rsidRPr="0036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2F9D"/>
    <w:multiLevelType w:val="multilevel"/>
    <w:tmpl w:val="922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F"/>
    <w:rsid w:val="00013F3E"/>
    <w:rsid w:val="0003106E"/>
    <w:rsid w:val="000A55B4"/>
    <w:rsid w:val="001044EF"/>
    <w:rsid w:val="001306F4"/>
    <w:rsid w:val="00180F72"/>
    <w:rsid w:val="00187DCF"/>
    <w:rsid w:val="0019225E"/>
    <w:rsid w:val="001B1E56"/>
    <w:rsid w:val="001C5C83"/>
    <w:rsid w:val="00227484"/>
    <w:rsid w:val="00245D86"/>
    <w:rsid w:val="00297C34"/>
    <w:rsid w:val="002A59C9"/>
    <w:rsid w:val="002D307B"/>
    <w:rsid w:val="00307CB3"/>
    <w:rsid w:val="0033344E"/>
    <w:rsid w:val="003536B3"/>
    <w:rsid w:val="00367B3B"/>
    <w:rsid w:val="00367E05"/>
    <w:rsid w:val="00373115"/>
    <w:rsid w:val="00383C27"/>
    <w:rsid w:val="003C54E7"/>
    <w:rsid w:val="004200C3"/>
    <w:rsid w:val="004B5009"/>
    <w:rsid w:val="004E7681"/>
    <w:rsid w:val="005166E1"/>
    <w:rsid w:val="005D369D"/>
    <w:rsid w:val="00624312"/>
    <w:rsid w:val="00641C86"/>
    <w:rsid w:val="00654473"/>
    <w:rsid w:val="00657D45"/>
    <w:rsid w:val="006633A1"/>
    <w:rsid w:val="006941DB"/>
    <w:rsid w:val="006F3FAB"/>
    <w:rsid w:val="006F4F35"/>
    <w:rsid w:val="00750D1F"/>
    <w:rsid w:val="00776235"/>
    <w:rsid w:val="00837F5B"/>
    <w:rsid w:val="00863098"/>
    <w:rsid w:val="00870792"/>
    <w:rsid w:val="008A6EE1"/>
    <w:rsid w:val="008C5A2D"/>
    <w:rsid w:val="008E5FD9"/>
    <w:rsid w:val="00907875"/>
    <w:rsid w:val="009A046F"/>
    <w:rsid w:val="009A6678"/>
    <w:rsid w:val="009E404D"/>
    <w:rsid w:val="00A12E74"/>
    <w:rsid w:val="00A37A4D"/>
    <w:rsid w:val="00A45CA9"/>
    <w:rsid w:val="00A64967"/>
    <w:rsid w:val="00A769D2"/>
    <w:rsid w:val="00AC2A41"/>
    <w:rsid w:val="00AD0ADB"/>
    <w:rsid w:val="00AD1DC0"/>
    <w:rsid w:val="00B14C46"/>
    <w:rsid w:val="00B6444D"/>
    <w:rsid w:val="00B65B1D"/>
    <w:rsid w:val="00BD072B"/>
    <w:rsid w:val="00BF45F5"/>
    <w:rsid w:val="00C25185"/>
    <w:rsid w:val="00C94657"/>
    <w:rsid w:val="00CA526B"/>
    <w:rsid w:val="00D24332"/>
    <w:rsid w:val="00D3345D"/>
    <w:rsid w:val="00D5121D"/>
    <w:rsid w:val="00D90D6D"/>
    <w:rsid w:val="00DB63C5"/>
    <w:rsid w:val="00DC49FD"/>
    <w:rsid w:val="00DC68A8"/>
    <w:rsid w:val="00E20854"/>
    <w:rsid w:val="00E366A9"/>
    <w:rsid w:val="00E52AE4"/>
    <w:rsid w:val="00E609A9"/>
    <w:rsid w:val="00E711BF"/>
    <w:rsid w:val="00E83376"/>
    <w:rsid w:val="00E8673F"/>
    <w:rsid w:val="00EA5691"/>
    <w:rsid w:val="00EB1E6E"/>
    <w:rsid w:val="00EC6916"/>
    <w:rsid w:val="00F2414D"/>
    <w:rsid w:val="00F34829"/>
    <w:rsid w:val="00F35B1B"/>
    <w:rsid w:val="00F72A88"/>
    <w:rsid w:val="00F904F5"/>
    <w:rsid w:val="00F96D12"/>
    <w:rsid w:val="00FA0738"/>
    <w:rsid w:val="00FC180A"/>
    <w:rsid w:val="00FD5211"/>
    <w:rsid w:val="00FE1E9B"/>
    <w:rsid w:val="00FE70A6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D1F"/>
  </w:style>
  <w:style w:type="paragraph" w:styleId="a4">
    <w:name w:val="Body Text"/>
    <w:basedOn w:val="a"/>
    <w:link w:val="a5"/>
    <w:uiPriority w:val="99"/>
    <w:unhideWhenUsed/>
    <w:rsid w:val="00187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7D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D1F"/>
  </w:style>
  <w:style w:type="paragraph" w:styleId="a4">
    <w:name w:val="Body Text"/>
    <w:basedOn w:val="a"/>
    <w:link w:val="a5"/>
    <w:uiPriority w:val="99"/>
    <w:unhideWhenUsed/>
    <w:rsid w:val="00187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7D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3493-D3C3-4FC8-AA12-7BB690F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672</Words>
  <Characters>3834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marina-71</cp:lastModifiedBy>
  <cp:revision>15</cp:revision>
  <dcterms:created xsi:type="dcterms:W3CDTF">2017-06-05T22:50:00Z</dcterms:created>
  <dcterms:modified xsi:type="dcterms:W3CDTF">2017-06-28T12:41:00Z</dcterms:modified>
</cp:coreProperties>
</file>